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A5B" w:rsidRPr="00057191" w:rsidRDefault="00057191" w:rsidP="009C7A5B">
      <w:pPr>
        <w:tabs>
          <w:tab w:val="left" w:pos="5259"/>
        </w:tabs>
        <w:spacing w:after="209" w:line="252" w:lineRule="auto"/>
        <w:jc w:val="right"/>
        <w:rPr>
          <w:rFonts w:ascii="Times New Roman" w:eastAsia="Calibri" w:hAnsi="Times New Roman" w:cs="Times New Roman"/>
          <w:i/>
          <w:sz w:val="28"/>
          <w:szCs w:val="24"/>
        </w:rPr>
      </w:pPr>
      <w:r>
        <w:rPr>
          <w:rFonts w:ascii="Times New Roman" w:eastAsia="Calibri" w:hAnsi="Times New Roman" w:cs="Times New Roman"/>
          <w:i/>
          <w:sz w:val="28"/>
          <w:szCs w:val="24"/>
        </w:rPr>
        <w:t xml:space="preserve">Приложение № </w:t>
      </w:r>
      <w:proofErr w:type="gramStart"/>
      <w:r>
        <w:rPr>
          <w:rFonts w:ascii="Times New Roman" w:eastAsia="Calibri" w:hAnsi="Times New Roman" w:cs="Times New Roman"/>
          <w:i/>
          <w:sz w:val="28"/>
          <w:szCs w:val="24"/>
        </w:rPr>
        <w:t>3</w:t>
      </w:r>
      <w:r w:rsidR="009C7A5B" w:rsidRPr="00057191">
        <w:rPr>
          <w:rFonts w:ascii="Times New Roman" w:eastAsia="Calibri" w:hAnsi="Times New Roman" w:cs="Times New Roman"/>
          <w:i/>
          <w:sz w:val="28"/>
          <w:szCs w:val="24"/>
        </w:rPr>
        <w:t xml:space="preserve">  ООП</w:t>
      </w:r>
      <w:proofErr w:type="gramEnd"/>
      <w:r w:rsidR="009C7A5B" w:rsidRPr="00057191">
        <w:rPr>
          <w:rFonts w:ascii="Times New Roman" w:eastAsia="Calibri" w:hAnsi="Times New Roman" w:cs="Times New Roman"/>
          <w:i/>
          <w:sz w:val="28"/>
          <w:szCs w:val="24"/>
        </w:rPr>
        <w:t xml:space="preserve"> ООО </w:t>
      </w:r>
    </w:p>
    <w:p w:rsidR="009C7A5B" w:rsidRPr="009C7A5B" w:rsidRDefault="009C7A5B" w:rsidP="009C7A5B">
      <w:pPr>
        <w:tabs>
          <w:tab w:val="left" w:pos="5259"/>
        </w:tabs>
        <w:spacing w:after="209" w:line="252" w:lineRule="auto"/>
        <w:jc w:val="right"/>
        <w:rPr>
          <w:rFonts w:ascii="Times New Roman" w:eastAsia="Calibri" w:hAnsi="Times New Roman" w:cs="Times New Roman"/>
          <w:sz w:val="28"/>
          <w:szCs w:val="24"/>
          <w:lang w:bidi="ru-RU"/>
        </w:rPr>
      </w:pPr>
    </w:p>
    <w:p w:rsidR="009C7A5B" w:rsidRPr="009C7A5B" w:rsidRDefault="009C7A5B" w:rsidP="009C7A5B">
      <w:pPr>
        <w:spacing w:after="209" w:line="252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C7A5B" w:rsidRPr="009C7A5B" w:rsidRDefault="009C7A5B" w:rsidP="009C7A5B">
      <w:pPr>
        <w:spacing w:after="209" w:line="252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C7A5B" w:rsidRPr="009C7A5B" w:rsidRDefault="009C7A5B" w:rsidP="009C7A5B">
      <w:pPr>
        <w:spacing w:after="209" w:line="252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C7A5B" w:rsidRPr="009C7A5B" w:rsidRDefault="009C7A5B" w:rsidP="009C7A5B">
      <w:pPr>
        <w:spacing w:after="209" w:line="252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C7A5B" w:rsidRPr="009C7A5B" w:rsidRDefault="009C7A5B" w:rsidP="009C7A5B">
      <w:pPr>
        <w:spacing w:after="209" w:line="252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C7A5B" w:rsidRPr="009C7A5B" w:rsidRDefault="009C7A5B" w:rsidP="009C7A5B">
      <w:pPr>
        <w:spacing w:after="209" w:line="252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C7A5B" w:rsidRPr="009C7A5B" w:rsidRDefault="009C7A5B" w:rsidP="009C7A5B">
      <w:pPr>
        <w:spacing w:after="209" w:line="252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C7A5B" w:rsidRPr="009C7A5B" w:rsidRDefault="009C7A5B" w:rsidP="009C7A5B">
      <w:pPr>
        <w:spacing w:after="209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7A5B" w:rsidRPr="009C7A5B" w:rsidRDefault="009C7A5B" w:rsidP="009C7A5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A5B">
        <w:rPr>
          <w:rFonts w:ascii="Times New Roman" w:eastAsia="Calibri" w:hAnsi="Times New Roman" w:cs="Times New Roman"/>
          <w:b/>
          <w:sz w:val="28"/>
          <w:szCs w:val="28"/>
        </w:rPr>
        <w:t>Фонд оценочных средств для промежуточной аттестации обучающихся</w:t>
      </w:r>
    </w:p>
    <w:p w:rsidR="009C7A5B" w:rsidRPr="009C7A5B" w:rsidRDefault="009C7A5B" w:rsidP="009C7A5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A5B">
        <w:rPr>
          <w:rFonts w:ascii="Times New Roman" w:eastAsia="Calibri" w:hAnsi="Times New Roman" w:cs="Times New Roman"/>
          <w:b/>
          <w:sz w:val="28"/>
          <w:szCs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szCs w:val="28"/>
        </w:rPr>
        <w:t>Основы духовно-нравственной культуры народов России»</w:t>
      </w:r>
    </w:p>
    <w:p w:rsidR="009C7A5B" w:rsidRPr="009C7A5B" w:rsidRDefault="009C7A5B" w:rsidP="009C7A5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A5B">
        <w:rPr>
          <w:rFonts w:ascii="Times New Roman" w:eastAsia="Calibri" w:hAnsi="Times New Roman" w:cs="Times New Roman"/>
          <w:b/>
          <w:sz w:val="28"/>
          <w:szCs w:val="28"/>
        </w:rPr>
        <w:t>(типовой вариант)</w:t>
      </w:r>
    </w:p>
    <w:p w:rsidR="009C7A5B" w:rsidRPr="009C7A5B" w:rsidRDefault="009C7A5B" w:rsidP="009C7A5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9C7A5B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="00057191">
        <w:rPr>
          <w:rFonts w:ascii="Times New Roman" w:eastAsia="Calibri" w:hAnsi="Times New Roman" w:cs="Times New Roman"/>
          <w:i/>
          <w:sz w:val="28"/>
          <w:szCs w:val="28"/>
        </w:rPr>
        <w:t>6-7</w:t>
      </w:r>
      <w:r w:rsidRPr="009C7A5B">
        <w:rPr>
          <w:rFonts w:ascii="Times New Roman" w:eastAsia="Calibri" w:hAnsi="Times New Roman" w:cs="Times New Roman"/>
          <w:i/>
          <w:sz w:val="28"/>
          <w:szCs w:val="28"/>
        </w:rPr>
        <w:t xml:space="preserve"> классы)</w:t>
      </w: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9C7A5B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9C7A5B" w:rsidRPr="009C7A5B" w:rsidRDefault="009C7A5B" w:rsidP="009C7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9C7A5B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9C7A5B">
        <w:rPr>
          <w:rFonts w:ascii="Times New Roman" w:eastAsia="Courier New" w:hAnsi="Times New Roman" w:cs="Times New Roman"/>
          <w:sz w:val="28"/>
          <w:szCs w:val="24"/>
        </w:rPr>
        <w:t>ОДКНР</w:t>
      </w:r>
    </w:p>
    <w:p w:rsidR="009C7A5B" w:rsidRPr="009C7A5B" w:rsidRDefault="009C7A5B" w:rsidP="009C7A5B">
      <w:pPr>
        <w:spacing w:after="209" w:line="26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A5B" w:rsidRPr="009C7A5B" w:rsidRDefault="009C7A5B" w:rsidP="009C7A5B">
      <w:pPr>
        <w:spacing w:after="209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A5B" w:rsidRPr="009C7A5B" w:rsidRDefault="009C7A5B" w:rsidP="009C7A5B">
      <w:pPr>
        <w:spacing w:after="0" w:line="259" w:lineRule="auto"/>
        <w:ind w:left="1190" w:right="853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9C7A5B" w:rsidRPr="009C7A5B" w:rsidRDefault="009C7A5B" w:rsidP="009C7A5B">
      <w:pPr>
        <w:spacing w:after="0" w:line="259" w:lineRule="auto"/>
        <w:ind w:left="1190" w:right="853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9C7A5B" w:rsidRPr="009C7A5B" w:rsidRDefault="009C7A5B" w:rsidP="009C7A5B">
      <w:pPr>
        <w:spacing w:after="0" w:line="259" w:lineRule="auto"/>
        <w:ind w:left="1190" w:right="853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9C7A5B" w:rsidRPr="009C7A5B" w:rsidRDefault="009C7A5B" w:rsidP="009C7A5B">
      <w:pPr>
        <w:spacing w:after="0" w:line="259" w:lineRule="auto"/>
        <w:ind w:left="1190" w:right="853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9C7A5B" w:rsidRPr="009C7A5B" w:rsidRDefault="009C7A5B" w:rsidP="009C7A5B">
      <w:pPr>
        <w:spacing w:after="0" w:line="259" w:lineRule="auto"/>
        <w:ind w:left="1190" w:right="853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9C7A5B" w:rsidRPr="009C7A5B" w:rsidRDefault="009C7A5B" w:rsidP="009C7A5B">
      <w:pPr>
        <w:spacing w:after="0" w:line="259" w:lineRule="auto"/>
        <w:ind w:left="1190" w:right="853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9C7A5B" w:rsidRPr="009C7A5B" w:rsidRDefault="009C7A5B" w:rsidP="009C7A5B">
      <w:pPr>
        <w:spacing w:after="0" w:line="259" w:lineRule="auto"/>
        <w:ind w:right="853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0C4D5B" w:rsidRPr="009C7A5B" w:rsidRDefault="009C7A5B" w:rsidP="009C7A5B">
      <w:pPr>
        <w:spacing w:after="209" w:line="259" w:lineRule="auto"/>
        <w:ind w:left="1190" w:right="85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C7A5B">
        <w:rPr>
          <w:rFonts w:ascii="Times New Roman" w:eastAsia="Times New Roman" w:hAnsi="Times New Roman" w:cs="Times New Roman"/>
          <w:b/>
          <w:sz w:val="28"/>
          <w:szCs w:val="28"/>
        </w:rPr>
        <w:t>г.Грозный</w:t>
      </w:r>
      <w:proofErr w:type="spellEnd"/>
    </w:p>
    <w:p w:rsidR="005A602F" w:rsidRPr="00057191" w:rsidRDefault="005A602F" w:rsidP="005A602F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71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5A602F" w:rsidRPr="00057191" w:rsidRDefault="005A602F" w:rsidP="005A60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191">
        <w:rPr>
          <w:rFonts w:ascii="Times New Roman" w:eastAsia="Times New Roman" w:hAnsi="Times New Roman" w:cs="Times New Roman"/>
          <w:sz w:val="24"/>
          <w:szCs w:val="24"/>
        </w:rPr>
        <w:t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ООО, и обеспечивает повышение качества образовательного процесса школы.</w:t>
      </w:r>
    </w:p>
    <w:p w:rsidR="005A602F" w:rsidRPr="00057191" w:rsidRDefault="005A602F" w:rsidP="005A60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191">
        <w:rPr>
          <w:rFonts w:ascii="Times New Roman" w:eastAsia="Times New Roman" w:hAnsi="Times New Roman" w:cs="Times New Roman"/>
          <w:sz w:val="24"/>
          <w:szCs w:val="24"/>
        </w:rPr>
        <w:t xml:space="preserve">ФОС по предмету, курсу, дисциплине 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:rsidR="005A602F" w:rsidRPr="00057191" w:rsidRDefault="005A602F" w:rsidP="005A60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191">
        <w:rPr>
          <w:rFonts w:ascii="Times New Roman" w:eastAsia="Times New Roman" w:hAnsi="Times New Roman" w:cs="Times New Roman"/>
          <w:sz w:val="24"/>
          <w:szCs w:val="24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5A602F" w:rsidRPr="00057191" w:rsidRDefault="005A602F" w:rsidP="005A602F">
      <w:pPr>
        <w:spacing w:after="0" w:line="360" w:lineRule="auto"/>
        <w:ind w:firstLine="753"/>
        <w:jc w:val="both"/>
        <w:rPr>
          <w:rFonts w:ascii="Times New Roman" w:eastAsia="Calibri" w:hAnsi="Times New Roman" w:cs="Times New Roman"/>
          <w:color w:val="0F1419"/>
          <w:sz w:val="24"/>
          <w:szCs w:val="24"/>
        </w:rPr>
      </w:pPr>
      <w:r w:rsidRPr="00057191">
        <w:rPr>
          <w:rFonts w:ascii="Times New Roman" w:eastAsia="Calibri" w:hAnsi="Times New Roman" w:cs="Times New Roman"/>
          <w:color w:val="0F1419"/>
          <w:sz w:val="24"/>
          <w:szCs w:val="24"/>
        </w:rPr>
        <w:t>Целями разработки и использования базы ФОС являются:</w:t>
      </w:r>
    </w:p>
    <w:p w:rsidR="005A602F" w:rsidRPr="00057191" w:rsidRDefault="005A602F" w:rsidP="005A602F">
      <w:pPr>
        <w:numPr>
          <w:ilvl w:val="0"/>
          <w:numId w:val="7"/>
        </w:num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proofErr w:type="gramStart"/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>оценка</w:t>
      </w:r>
      <w:proofErr w:type="gramEnd"/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 xml:space="preserve"> качества образования по учебному предмету;</w:t>
      </w:r>
    </w:p>
    <w:p w:rsidR="005A602F" w:rsidRPr="00057191" w:rsidRDefault="005A602F" w:rsidP="005A602F">
      <w:pPr>
        <w:numPr>
          <w:ilvl w:val="0"/>
          <w:numId w:val="7"/>
        </w:num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proofErr w:type="gramStart"/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>обеспечение</w:t>
      </w:r>
      <w:proofErr w:type="gramEnd"/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 xml:space="preserve"> сопоставимости образовательных достижений учащихся в зависимости  от условий образовательного процесса;</w:t>
      </w:r>
    </w:p>
    <w:p w:rsidR="005A602F" w:rsidRPr="00057191" w:rsidRDefault="005A602F" w:rsidP="005A602F">
      <w:pPr>
        <w:numPr>
          <w:ilvl w:val="0"/>
          <w:numId w:val="7"/>
        </w:num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proofErr w:type="gramStart"/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>выявление</w:t>
      </w:r>
      <w:proofErr w:type="gramEnd"/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 xml:space="preserve"> пробелов в знаниях учащихся и своевременная корректировка их индивидуального обучения;</w:t>
      </w:r>
    </w:p>
    <w:p w:rsidR="005A602F" w:rsidRPr="00057191" w:rsidRDefault="005A602F" w:rsidP="005A602F">
      <w:pPr>
        <w:numPr>
          <w:ilvl w:val="0"/>
          <w:numId w:val="7"/>
        </w:num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proofErr w:type="gramStart"/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>определение</w:t>
      </w:r>
      <w:proofErr w:type="gramEnd"/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 xml:space="preserve"> эффективности организации образовательного процесса в школе.</w:t>
      </w:r>
    </w:p>
    <w:p w:rsidR="005A602F" w:rsidRPr="00057191" w:rsidRDefault="005A602F" w:rsidP="005A602F">
      <w:pPr>
        <w:spacing w:after="0" w:line="360" w:lineRule="auto"/>
        <w:ind w:left="142" w:firstLine="425"/>
        <w:jc w:val="both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 xml:space="preserve">ФОС рассматривается на заседании методического объединения учителей математики и информатики, согласовывается с заместителем директора по учебной части и утверждается директором. </w:t>
      </w:r>
    </w:p>
    <w:p w:rsidR="005A602F" w:rsidRPr="00057191" w:rsidRDefault="005A602F" w:rsidP="005A602F">
      <w:pPr>
        <w:spacing w:after="0" w:line="360" w:lineRule="auto"/>
        <w:ind w:left="142" w:firstLine="425"/>
        <w:jc w:val="both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>ФОС-  сформирован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</w:p>
    <w:p w:rsidR="005A602F" w:rsidRPr="00057191" w:rsidRDefault="005A602F" w:rsidP="009C7A5B">
      <w:pPr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57191">
        <w:rPr>
          <w:rFonts w:ascii="Times New Roman" w:eastAsia="Times New Roman" w:hAnsi="Times New Roman" w:cs="Times New Roman"/>
          <w:color w:val="0F1419"/>
          <w:sz w:val="24"/>
          <w:szCs w:val="24"/>
        </w:rPr>
        <w:t xml:space="preserve">           </w:t>
      </w:r>
    </w:p>
    <w:p w:rsidR="005A602F" w:rsidRPr="00057191" w:rsidRDefault="005A602F" w:rsidP="005A602F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057191">
        <w:rPr>
          <w:rFonts w:ascii="Times New Roman" w:hAnsi="Times New Roman" w:cs="Times New Roman"/>
          <w:sz w:val="24"/>
          <w:szCs w:val="24"/>
        </w:rPr>
        <w:t xml:space="preserve">В тест по </w:t>
      </w:r>
      <w:proofErr w:type="gramStart"/>
      <w:r w:rsidRPr="00057191">
        <w:rPr>
          <w:rFonts w:ascii="Times New Roman" w:hAnsi="Times New Roman" w:cs="Times New Roman"/>
          <w:sz w:val="24"/>
          <w:szCs w:val="24"/>
        </w:rPr>
        <w:t>ОДНКНР  включено</w:t>
      </w:r>
      <w:proofErr w:type="gramEnd"/>
      <w:r w:rsidRPr="00057191">
        <w:rPr>
          <w:rFonts w:ascii="Times New Roman" w:hAnsi="Times New Roman" w:cs="Times New Roman"/>
          <w:sz w:val="24"/>
          <w:szCs w:val="24"/>
        </w:rPr>
        <w:t xml:space="preserve"> 11 заданий. Все вопросы и задания разделены на 3 блока по типу заданий.1 блок (А) содержит 5 заданий с выбором </w:t>
      </w:r>
      <w:proofErr w:type="gramStart"/>
      <w:r w:rsidRPr="00057191">
        <w:rPr>
          <w:rFonts w:ascii="Times New Roman" w:hAnsi="Times New Roman" w:cs="Times New Roman"/>
          <w:sz w:val="24"/>
          <w:szCs w:val="24"/>
        </w:rPr>
        <w:t>ответа  (</w:t>
      </w:r>
      <w:proofErr w:type="gramEnd"/>
      <w:r w:rsidRPr="00057191">
        <w:rPr>
          <w:rFonts w:ascii="Times New Roman" w:hAnsi="Times New Roman" w:cs="Times New Roman"/>
          <w:sz w:val="24"/>
          <w:szCs w:val="24"/>
        </w:rPr>
        <w:t>задания А1,А2,А3.А4, А5); 2 блок (Б) содержит 4 задания на соотнесение (задания Б1, Б2, Б3, Б4); 3блок (С)  содержит 2 задания  с развернутым ответом.</w:t>
      </w:r>
    </w:p>
    <w:p w:rsidR="005A602F" w:rsidRPr="00057191" w:rsidRDefault="005A602F" w:rsidP="005A602F">
      <w:pPr>
        <w:pStyle w:val="c3c15"/>
        <w:spacing w:before="0" w:beforeAutospacing="0" w:after="0" w:afterAutospacing="0"/>
        <w:ind w:left="502"/>
        <w:jc w:val="both"/>
        <w:rPr>
          <w:rStyle w:val="c1"/>
          <w:rFonts w:eastAsia="Calibri"/>
          <w:b/>
        </w:rPr>
      </w:pPr>
      <w:r w:rsidRPr="00057191">
        <w:rPr>
          <w:rStyle w:val="c1"/>
          <w:rFonts w:eastAsia="Calibri"/>
          <w:b/>
        </w:rPr>
        <w:t>Распределение заданий по уровням сложности</w:t>
      </w:r>
    </w:p>
    <w:p w:rsidR="005A602F" w:rsidRPr="00057191" w:rsidRDefault="005A602F" w:rsidP="005A602F">
      <w:pPr>
        <w:pStyle w:val="c3c15"/>
        <w:spacing w:before="0" w:beforeAutospacing="0" w:after="0" w:afterAutospacing="0"/>
        <w:ind w:left="502"/>
        <w:jc w:val="both"/>
        <w:rPr>
          <w:rStyle w:val="c1"/>
          <w:rFonts w:eastAsia="Calibri"/>
        </w:rPr>
      </w:pPr>
    </w:p>
    <w:tbl>
      <w:tblPr>
        <w:tblW w:w="7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559"/>
        <w:gridCol w:w="2693"/>
      </w:tblGrid>
      <w:tr w:rsidR="005A602F" w:rsidRPr="00057191" w:rsidTr="00047FDC">
        <w:tc>
          <w:tcPr>
            <w:tcW w:w="3528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559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Число заданий</w:t>
            </w:r>
          </w:p>
        </w:tc>
        <w:tc>
          <w:tcPr>
            <w:tcW w:w="2693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Номера заданий</w:t>
            </w:r>
          </w:p>
        </w:tc>
      </w:tr>
      <w:tr w:rsidR="005A602F" w:rsidRPr="00057191" w:rsidTr="00047FDC">
        <w:tc>
          <w:tcPr>
            <w:tcW w:w="3528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59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А1-А5</w:t>
            </w:r>
          </w:p>
        </w:tc>
      </w:tr>
      <w:tr w:rsidR="005A602F" w:rsidRPr="00057191" w:rsidTr="00047FDC">
        <w:tc>
          <w:tcPr>
            <w:tcW w:w="3528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559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Б1-Б4</w:t>
            </w:r>
          </w:p>
        </w:tc>
      </w:tr>
      <w:tr w:rsidR="005A602F" w:rsidRPr="00057191" w:rsidTr="00047FDC">
        <w:tc>
          <w:tcPr>
            <w:tcW w:w="3528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559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С1, С2</w:t>
            </w:r>
          </w:p>
        </w:tc>
      </w:tr>
      <w:tr w:rsidR="005A602F" w:rsidRPr="00057191" w:rsidTr="00047FDC">
        <w:tc>
          <w:tcPr>
            <w:tcW w:w="3528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602F" w:rsidRPr="00057191" w:rsidRDefault="005A602F" w:rsidP="005A602F">
      <w:pPr>
        <w:pStyle w:val="c3c15"/>
        <w:spacing w:before="0" w:beforeAutospacing="0" w:after="0" w:afterAutospacing="0"/>
        <w:ind w:left="502"/>
        <w:jc w:val="both"/>
        <w:rPr>
          <w:rStyle w:val="c1"/>
          <w:rFonts w:eastAsia="Calibri"/>
          <w:b/>
          <w:color w:val="FF0000"/>
        </w:rPr>
      </w:pPr>
    </w:p>
    <w:p w:rsidR="005A602F" w:rsidRPr="00057191" w:rsidRDefault="005A602F" w:rsidP="005A602F">
      <w:pPr>
        <w:pStyle w:val="a3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191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A602F" w:rsidRPr="00057191" w:rsidTr="00047FDC">
        <w:tc>
          <w:tcPr>
            <w:tcW w:w="4785" w:type="dxa"/>
          </w:tcPr>
          <w:p w:rsidR="005A602F" w:rsidRPr="00057191" w:rsidRDefault="005A602F" w:rsidP="00047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Количество набранных баллов в тесте</w:t>
            </w:r>
          </w:p>
        </w:tc>
        <w:tc>
          <w:tcPr>
            <w:tcW w:w="4786" w:type="dxa"/>
          </w:tcPr>
          <w:p w:rsidR="005A602F" w:rsidRPr="00057191" w:rsidRDefault="005A602F" w:rsidP="00047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A602F" w:rsidRPr="00057191" w:rsidTr="00047FDC">
        <w:tc>
          <w:tcPr>
            <w:tcW w:w="4785" w:type="dxa"/>
          </w:tcPr>
          <w:p w:rsidR="005A602F" w:rsidRPr="00057191" w:rsidRDefault="005A602F" w:rsidP="0004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4786" w:type="dxa"/>
          </w:tcPr>
          <w:p w:rsidR="005A602F" w:rsidRPr="00057191" w:rsidRDefault="005A602F" w:rsidP="0004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602F" w:rsidRPr="00057191" w:rsidTr="00047FDC">
        <w:tc>
          <w:tcPr>
            <w:tcW w:w="4785" w:type="dxa"/>
          </w:tcPr>
          <w:p w:rsidR="005A602F" w:rsidRPr="00057191" w:rsidRDefault="005A602F" w:rsidP="0004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</w:p>
        </w:tc>
        <w:tc>
          <w:tcPr>
            <w:tcW w:w="4786" w:type="dxa"/>
          </w:tcPr>
          <w:p w:rsidR="005A602F" w:rsidRPr="00057191" w:rsidRDefault="005A602F" w:rsidP="0004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602F" w:rsidRPr="00057191" w:rsidTr="00047FDC">
        <w:tc>
          <w:tcPr>
            <w:tcW w:w="4785" w:type="dxa"/>
          </w:tcPr>
          <w:p w:rsidR="005A602F" w:rsidRPr="00057191" w:rsidRDefault="005A602F" w:rsidP="0004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</w:p>
        </w:tc>
        <w:tc>
          <w:tcPr>
            <w:tcW w:w="4786" w:type="dxa"/>
          </w:tcPr>
          <w:p w:rsidR="005A602F" w:rsidRPr="00057191" w:rsidRDefault="005A602F" w:rsidP="0004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602F" w:rsidRPr="00057191" w:rsidTr="00047FDC">
        <w:tc>
          <w:tcPr>
            <w:tcW w:w="4785" w:type="dxa"/>
          </w:tcPr>
          <w:p w:rsidR="005A602F" w:rsidRPr="00057191" w:rsidRDefault="005A602F" w:rsidP="0004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Менее 6</w:t>
            </w:r>
          </w:p>
        </w:tc>
        <w:tc>
          <w:tcPr>
            <w:tcW w:w="4786" w:type="dxa"/>
          </w:tcPr>
          <w:p w:rsidR="005A602F" w:rsidRPr="00057191" w:rsidRDefault="005A602F" w:rsidP="0004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1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A602F" w:rsidRPr="005A602F" w:rsidRDefault="005A602F" w:rsidP="000571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602F" w:rsidRDefault="00AD5B8A" w:rsidP="006C200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Годова</w:t>
      </w:r>
      <w:r w:rsidR="005A602F">
        <w:rPr>
          <w:rFonts w:ascii="Times New Roman" w:hAnsi="Times New Roman" w:cs="Times New Roman"/>
          <w:b/>
          <w:sz w:val="24"/>
          <w:szCs w:val="24"/>
        </w:rPr>
        <w:t>я к</w:t>
      </w:r>
      <w:r w:rsidR="00057191">
        <w:rPr>
          <w:rFonts w:ascii="Times New Roman" w:hAnsi="Times New Roman" w:cs="Times New Roman"/>
          <w:b/>
          <w:sz w:val="24"/>
          <w:szCs w:val="24"/>
        </w:rPr>
        <w:t>онтрольная работа по ОДНКНР за 6</w:t>
      </w:r>
      <w:bookmarkStart w:id="0" w:name="_GoBack"/>
      <w:bookmarkEnd w:id="0"/>
      <w:r w:rsidR="005A602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820A1" w:rsidRPr="005A602F" w:rsidRDefault="002820A1" w:rsidP="006C200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02F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2820A1" w:rsidRPr="005A602F" w:rsidRDefault="002820A1" w:rsidP="002820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602F">
        <w:rPr>
          <w:rFonts w:ascii="Times New Roman" w:hAnsi="Times New Roman" w:cs="Times New Roman"/>
          <w:b/>
          <w:sz w:val="24"/>
          <w:szCs w:val="24"/>
        </w:rPr>
        <w:t>А1. …………………………предполагает, что человек сам сможет определить, что такое добро, а что такое зло; что человек должен сам отвечать за свои поступки перед другими людьми.</w:t>
      </w:r>
    </w:p>
    <w:p w:rsidR="002820A1" w:rsidRPr="005A602F" w:rsidRDefault="002820A1" w:rsidP="002820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02F">
        <w:rPr>
          <w:rFonts w:ascii="Times New Roman" w:hAnsi="Times New Roman" w:cs="Times New Roman"/>
          <w:sz w:val="24"/>
          <w:szCs w:val="24"/>
        </w:rPr>
        <w:t>мораль</w:t>
      </w:r>
    </w:p>
    <w:p w:rsidR="002820A1" w:rsidRPr="005A602F" w:rsidRDefault="002820A1" w:rsidP="002820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02F">
        <w:rPr>
          <w:rFonts w:ascii="Times New Roman" w:hAnsi="Times New Roman" w:cs="Times New Roman"/>
          <w:sz w:val="24"/>
          <w:szCs w:val="24"/>
        </w:rPr>
        <w:t>искусство</w:t>
      </w:r>
    </w:p>
    <w:p w:rsidR="002820A1" w:rsidRPr="005A602F" w:rsidRDefault="002820A1" w:rsidP="002820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02F">
        <w:rPr>
          <w:rFonts w:ascii="Times New Roman" w:hAnsi="Times New Roman" w:cs="Times New Roman"/>
          <w:sz w:val="24"/>
          <w:szCs w:val="24"/>
        </w:rPr>
        <w:t>светская этика</w:t>
      </w:r>
    </w:p>
    <w:p w:rsidR="002820A1" w:rsidRPr="005A602F" w:rsidRDefault="002820A1" w:rsidP="002820A1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02F">
        <w:rPr>
          <w:rFonts w:ascii="Times New Roman" w:hAnsi="Times New Roman" w:cs="Times New Roman"/>
          <w:b/>
          <w:sz w:val="24"/>
          <w:szCs w:val="24"/>
        </w:rPr>
        <w:t>А2. Нравственный человек – это человек, поступающий по</w:t>
      </w:r>
    </w:p>
    <w:p w:rsidR="002820A1" w:rsidRPr="005A602F" w:rsidRDefault="002820A1" w:rsidP="002820A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02F">
        <w:rPr>
          <w:rFonts w:ascii="Times New Roman" w:hAnsi="Times New Roman" w:cs="Times New Roman"/>
          <w:sz w:val="24"/>
          <w:szCs w:val="24"/>
        </w:rPr>
        <w:t>совести</w:t>
      </w:r>
    </w:p>
    <w:p w:rsidR="002820A1" w:rsidRPr="005A602F" w:rsidRDefault="002820A1" w:rsidP="002820A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02F">
        <w:rPr>
          <w:rFonts w:ascii="Times New Roman" w:hAnsi="Times New Roman" w:cs="Times New Roman"/>
          <w:sz w:val="24"/>
          <w:szCs w:val="24"/>
        </w:rPr>
        <w:t>уму</w:t>
      </w:r>
    </w:p>
    <w:p w:rsidR="002820A1" w:rsidRPr="005A602F" w:rsidRDefault="002820A1" w:rsidP="002820A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02F">
        <w:rPr>
          <w:rFonts w:ascii="Times New Roman" w:hAnsi="Times New Roman" w:cs="Times New Roman"/>
          <w:sz w:val="24"/>
          <w:szCs w:val="24"/>
        </w:rPr>
        <w:t xml:space="preserve">желанию </w:t>
      </w:r>
    </w:p>
    <w:p w:rsidR="002820A1" w:rsidRPr="005A602F" w:rsidRDefault="002820A1" w:rsidP="002820A1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02F">
        <w:rPr>
          <w:rFonts w:ascii="Times New Roman" w:hAnsi="Times New Roman" w:cs="Times New Roman"/>
          <w:b/>
          <w:sz w:val="24"/>
          <w:szCs w:val="24"/>
        </w:rPr>
        <w:t>А3. Трудиться усердно – значит</w:t>
      </w:r>
    </w:p>
    <w:p w:rsidR="002820A1" w:rsidRPr="005A602F" w:rsidRDefault="002820A1" w:rsidP="002820A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02F">
        <w:rPr>
          <w:rFonts w:ascii="Times New Roman" w:hAnsi="Times New Roman" w:cs="Times New Roman"/>
          <w:sz w:val="24"/>
          <w:szCs w:val="24"/>
        </w:rPr>
        <w:t>преодолевая лень, с удовольствием совершать то, что приносит пользу людям</w:t>
      </w:r>
    </w:p>
    <w:p w:rsidR="002820A1" w:rsidRPr="005A602F" w:rsidRDefault="002820A1" w:rsidP="002820A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02F">
        <w:rPr>
          <w:rFonts w:ascii="Times New Roman" w:hAnsi="Times New Roman" w:cs="Times New Roman"/>
          <w:sz w:val="24"/>
          <w:szCs w:val="24"/>
        </w:rPr>
        <w:t>делать дело, не завершив его</w:t>
      </w:r>
    </w:p>
    <w:p w:rsidR="002820A1" w:rsidRPr="005A602F" w:rsidRDefault="002820A1" w:rsidP="002820A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02F">
        <w:rPr>
          <w:rFonts w:ascii="Times New Roman" w:hAnsi="Times New Roman" w:cs="Times New Roman"/>
          <w:sz w:val="24"/>
          <w:szCs w:val="24"/>
        </w:rPr>
        <w:t>трудиться, не ожидая похвалы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2820A1" w:rsidRPr="005A602F" w:rsidTr="00520BE6">
        <w:trPr>
          <w:trHeight w:val="1063"/>
          <w:tblCellSpacing w:w="15" w:type="dxa"/>
          <w:jc w:val="center"/>
        </w:trPr>
        <w:tc>
          <w:tcPr>
            <w:tcW w:w="4972" w:type="pct"/>
            <w:vAlign w:val="center"/>
            <w:hideMark/>
          </w:tcPr>
          <w:p w:rsidR="002820A1" w:rsidRPr="005A602F" w:rsidRDefault="002820A1" w:rsidP="0052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b/>
                <w:sz w:val="24"/>
                <w:szCs w:val="24"/>
              </w:rPr>
              <w:t>А4.</w:t>
            </w:r>
            <w:r w:rsidRPr="005A6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Заповедник-</w:t>
            </w:r>
          </w:p>
          <w:p w:rsidR="002820A1" w:rsidRPr="005A602F" w:rsidRDefault="002820A1" w:rsidP="002820A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0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природная система, в которой живут в естественных условиях растения, грибы, животные</w:t>
            </w:r>
          </w:p>
          <w:p w:rsidR="002820A1" w:rsidRPr="005A602F" w:rsidRDefault="002820A1" w:rsidP="002820A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парк, где в неволе содержат диких животных с целью их показа, изучения, сохранения и размножения</w:t>
            </w:r>
          </w:p>
          <w:p w:rsidR="002820A1" w:rsidRPr="005A602F" w:rsidRDefault="002820A1" w:rsidP="002820A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0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для отдыха туристов и рыбной ловли</w:t>
            </w:r>
          </w:p>
          <w:p w:rsidR="002820A1" w:rsidRPr="005A602F" w:rsidRDefault="002820A1" w:rsidP="00520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6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А5.  Традиционные религии России</w:t>
            </w:r>
          </w:p>
          <w:p w:rsidR="002820A1" w:rsidRPr="005A602F" w:rsidRDefault="002820A1" w:rsidP="002820A1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0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православие, ислам, иудаизм, буддизм</w:t>
            </w:r>
          </w:p>
          <w:p w:rsidR="002820A1" w:rsidRPr="005A602F" w:rsidRDefault="002820A1" w:rsidP="002820A1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0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православие, ислам, буддизм</w:t>
            </w:r>
          </w:p>
          <w:p w:rsidR="002820A1" w:rsidRPr="005A602F" w:rsidRDefault="002820A1" w:rsidP="002820A1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0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ислам, буддизм, иудаизм</w:t>
            </w:r>
          </w:p>
          <w:p w:rsidR="002820A1" w:rsidRPr="005A602F" w:rsidRDefault="002820A1" w:rsidP="00520B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</w:p>
          <w:p w:rsidR="002820A1" w:rsidRPr="005A602F" w:rsidRDefault="002820A1" w:rsidP="00520BE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Б1. Соотнесите названия русских народных сказок в 1 столбике с отрицательными качествами, которые в них </w:t>
            </w:r>
            <w:proofErr w:type="gramStart"/>
            <w:r w:rsidRPr="005A602F">
              <w:rPr>
                <w:rFonts w:ascii="Times New Roman" w:hAnsi="Times New Roman" w:cs="Times New Roman"/>
                <w:b/>
                <w:sz w:val="24"/>
                <w:szCs w:val="24"/>
              </w:rPr>
              <w:t>осуждаются  во</w:t>
            </w:r>
            <w:proofErr w:type="gramEnd"/>
            <w:r w:rsidRPr="005A6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столбике:</w:t>
            </w:r>
          </w:p>
          <w:p w:rsidR="002820A1" w:rsidRPr="005A602F" w:rsidRDefault="002820A1" w:rsidP="00520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1.трусость</w:t>
            </w:r>
          </w:p>
          <w:p w:rsidR="002820A1" w:rsidRPr="005A602F" w:rsidRDefault="002820A1" w:rsidP="00520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2. жадность</w:t>
            </w:r>
          </w:p>
          <w:p w:rsidR="002820A1" w:rsidRPr="005A602F" w:rsidRDefault="002820A1" w:rsidP="00520B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3. хитрость</w:t>
            </w:r>
          </w:p>
        </w:tc>
      </w:tr>
      <w:tr w:rsidR="002820A1" w:rsidRPr="005A602F" w:rsidTr="00520BE6">
        <w:trPr>
          <w:trHeight w:val="108"/>
          <w:tblCellSpacing w:w="15" w:type="dxa"/>
          <w:jc w:val="center"/>
        </w:trPr>
        <w:tc>
          <w:tcPr>
            <w:tcW w:w="4972" w:type="pct"/>
            <w:vAlign w:val="center"/>
          </w:tcPr>
          <w:p w:rsidR="002820A1" w:rsidRPr="005A602F" w:rsidRDefault="002820A1" w:rsidP="00520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1.</w:t>
            </w:r>
            <w:r w:rsidRPr="005A602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44410" cy="1162050"/>
                  <wp:effectExtent l="0" t="0" r="0" b="0"/>
                  <wp:docPr id="2" name="Рисунок 2" descr="http://baby-nn.ru/u/dd/audio_skazki/20/f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baby-nn.ru/u/dd/audio_skazki/20/f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532" cy="1161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602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2.</w:t>
            </w:r>
            <w:r w:rsidRPr="005A602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84300" cy="1038225"/>
                  <wp:effectExtent l="0" t="0" r="6350" b="9525"/>
                  <wp:docPr id="3" name="Рисунок 3" descr="http://trinixy.ru/uploads/posts/comm_images/1388484442_lisichka_sestrich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rinixy.ru/uploads/posts/comm_images/1388484442_lisichka_sestrich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990" cy="1039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602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3.</w:t>
            </w:r>
            <w:r w:rsidRPr="005A602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00201" cy="1200150"/>
                  <wp:effectExtent l="0" t="0" r="0" b="0"/>
                  <wp:docPr id="7" name="Рисунок 7" descr="http://rushkolnik.ru/tw_files2/urls_4/356/d-355042/img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rushkolnik.ru/tw_files2/urls_4/356/d-355042/img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071" cy="120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20A1" w:rsidRPr="005A602F" w:rsidTr="00520BE6">
        <w:trPr>
          <w:trHeight w:val="102"/>
          <w:tblCellSpacing w:w="15" w:type="dxa"/>
          <w:jc w:val="center"/>
        </w:trPr>
        <w:tc>
          <w:tcPr>
            <w:tcW w:w="4972" w:type="pct"/>
            <w:vAlign w:val="center"/>
          </w:tcPr>
          <w:p w:rsidR="002820A1" w:rsidRPr="005A602F" w:rsidRDefault="002820A1" w:rsidP="00520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Б2</w:t>
            </w:r>
            <w:r w:rsidRPr="005A602F">
              <w:rPr>
                <w:rFonts w:ascii="Times New Roman" w:hAnsi="Times New Roman" w:cs="Times New Roman"/>
                <w:b/>
                <w:noProof/>
                <w:color w:val="0000FF"/>
                <w:sz w:val="24"/>
                <w:szCs w:val="24"/>
              </w:rPr>
              <w:t>.</w:t>
            </w:r>
            <w:r w:rsidRPr="005A6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Найдите соответствия изображения храма в 1 столбике  и принадлежность к религиозному верованию во 2 столбике.</w:t>
            </w:r>
          </w:p>
          <w:p w:rsidR="002820A1" w:rsidRPr="005A602F" w:rsidRDefault="002820A1" w:rsidP="00520BE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А) буддизм</w:t>
            </w:r>
          </w:p>
          <w:p w:rsidR="002820A1" w:rsidRPr="005A602F" w:rsidRDefault="002820A1" w:rsidP="00520BE6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Б) православие</w:t>
            </w:r>
          </w:p>
          <w:p w:rsidR="002820A1" w:rsidRPr="005A602F" w:rsidRDefault="002820A1" w:rsidP="00520BE6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В) иудаизм</w:t>
            </w:r>
          </w:p>
          <w:p w:rsidR="002820A1" w:rsidRPr="005A602F" w:rsidRDefault="002820A1" w:rsidP="00520BE6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Г) ислам</w:t>
            </w:r>
          </w:p>
        </w:tc>
      </w:tr>
      <w:tr w:rsidR="002820A1" w:rsidRPr="005A602F" w:rsidTr="00520BE6">
        <w:trPr>
          <w:trHeight w:val="102"/>
          <w:tblCellSpacing w:w="15" w:type="dxa"/>
          <w:jc w:val="center"/>
        </w:trPr>
        <w:tc>
          <w:tcPr>
            <w:tcW w:w="4972" w:type="pct"/>
            <w:vAlign w:val="center"/>
          </w:tcPr>
          <w:p w:rsidR="002820A1" w:rsidRPr="005A602F" w:rsidRDefault="002820A1" w:rsidP="00520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820A1" w:rsidRPr="005A602F" w:rsidRDefault="002820A1" w:rsidP="002820A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6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5A602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12359" cy="1047750"/>
            <wp:effectExtent l="0" t="0" r="6985" b="0"/>
            <wp:docPr id="8" name="Рисунок 8" descr="http://floxasia.ru/wp-content/uploads/2010/10/d185d180d0b0d0bc-464x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loxasia.ru/wp-content/uploads/2010/10/d185d180d0b0d0bc-464x4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795" cy="104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2. </w:t>
      </w:r>
      <w:r w:rsidRPr="005A602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2873" cy="1019175"/>
            <wp:effectExtent l="0" t="0" r="0" b="0"/>
            <wp:docPr id="9" name="Рисунок 9" descr="http://image.turizm.ru/country_gallery/74/6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age.turizm.ru/country_gallery/74/633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873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5A602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00175" cy="1050131"/>
            <wp:effectExtent l="0" t="0" r="0" b="0"/>
            <wp:docPr id="10" name="Рисунок 10" descr="http://img4.tourbina.ru/photos.3/9/5/959882/big.photo/Buddiyskiy-khram-Yuant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g4.tourbina.ru/photos.3/9/5/959882/big.photo/Buddiyskiy-khram-Yuanton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427" cy="104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02F">
        <w:rPr>
          <w:rFonts w:ascii="Times New Roman" w:hAnsi="Times New Roman" w:cs="Times New Roman"/>
          <w:sz w:val="24"/>
          <w:szCs w:val="24"/>
        </w:rPr>
        <w:t xml:space="preserve">4. </w:t>
      </w:r>
      <w:r w:rsidRPr="005A602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00175" cy="945991"/>
            <wp:effectExtent l="0" t="0" r="0" b="6985"/>
            <wp:docPr id="11" name="Рисунок 11" descr="http://markconn.org/wp-content/uploads/2013/10/te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arkconn.org/wp-content/uploads/2013/10/templ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386" cy="946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0A1" w:rsidRPr="005A602F" w:rsidRDefault="002820A1" w:rsidP="002820A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6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Б3.Соотнесите вид этикета с предложенными правилами.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5848"/>
      </w:tblGrid>
      <w:tr w:rsidR="002820A1" w:rsidRPr="005A602F" w:rsidTr="00520BE6">
        <w:trPr>
          <w:trHeight w:val="60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1" w:rsidRPr="005A602F" w:rsidRDefault="002820A1" w:rsidP="00520B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Деловой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A1" w:rsidRPr="005A602F" w:rsidRDefault="002820A1" w:rsidP="00520B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к старшим</w:t>
            </w:r>
          </w:p>
        </w:tc>
      </w:tr>
      <w:tr w:rsidR="002820A1" w:rsidRPr="005A602F" w:rsidTr="00520BE6">
        <w:trPr>
          <w:trHeight w:val="4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1" w:rsidRPr="005A602F" w:rsidRDefault="002820A1" w:rsidP="00520B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A1" w:rsidRPr="005A602F" w:rsidRDefault="002820A1" w:rsidP="00520B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пунктуальность</w:t>
            </w:r>
          </w:p>
        </w:tc>
      </w:tr>
      <w:tr w:rsidR="002820A1" w:rsidRPr="005A602F" w:rsidTr="00520BE6">
        <w:trPr>
          <w:trHeight w:val="60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1" w:rsidRPr="005A602F" w:rsidRDefault="002820A1" w:rsidP="00520B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Телефонного общения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A1" w:rsidRPr="005A602F" w:rsidRDefault="002820A1" w:rsidP="00520B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указывать дату написания и от кого…….</w:t>
            </w:r>
          </w:p>
        </w:tc>
      </w:tr>
      <w:tr w:rsidR="002820A1" w:rsidRPr="005A602F" w:rsidTr="00520BE6">
        <w:trPr>
          <w:trHeight w:val="71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1" w:rsidRPr="005A602F" w:rsidRDefault="002820A1" w:rsidP="00520B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1" w:rsidRPr="005A602F" w:rsidRDefault="002820A1" w:rsidP="00520B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не следует звонить по телефону часто и в позднее время, даже если ты будешь тревожить очень близкого тебе человека.</w:t>
            </w:r>
          </w:p>
        </w:tc>
      </w:tr>
    </w:tbl>
    <w:p w:rsidR="002820A1" w:rsidRPr="005A602F" w:rsidRDefault="002820A1" w:rsidP="002820A1">
      <w:pPr>
        <w:pStyle w:val="a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820A1" w:rsidRPr="005A602F" w:rsidRDefault="002820A1" w:rsidP="002820A1">
      <w:pPr>
        <w:pStyle w:val="a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820A1" w:rsidRPr="005A602F" w:rsidRDefault="002820A1" w:rsidP="002820A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02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Б4. </w:t>
      </w:r>
      <w:r w:rsidRPr="005A602F">
        <w:rPr>
          <w:rFonts w:ascii="Times New Roman" w:hAnsi="Times New Roman" w:cs="Times New Roman"/>
          <w:b/>
          <w:sz w:val="24"/>
          <w:szCs w:val="24"/>
        </w:rPr>
        <w:t xml:space="preserve">Сопоставить </w:t>
      </w:r>
      <w:proofErr w:type="gramStart"/>
      <w:r w:rsidRPr="005A602F">
        <w:rPr>
          <w:rFonts w:ascii="Times New Roman" w:hAnsi="Times New Roman" w:cs="Times New Roman"/>
          <w:b/>
          <w:sz w:val="24"/>
          <w:szCs w:val="24"/>
        </w:rPr>
        <w:t>понятия  из</w:t>
      </w:r>
      <w:proofErr w:type="gramEnd"/>
      <w:r w:rsidRPr="005A602F">
        <w:rPr>
          <w:rFonts w:ascii="Times New Roman" w:hAnsi="Times New Roman" w:cs="Times New Roman"/>
          <w:b/>
          <w:sz w:val="24"/>
          <w:szCs w:val="24"/>
        </w:rPr>
        <w:t xml:space="preserve"> левой колонки с определениями данных в правой колонке: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4"/>
        <w:gridCol w:w="5575"/>
      </w:tblGrid>
      <w:tr w:rsidR="002820A1" w:rsidRPr="005A602F" w:rsidTr="00520BE6">
        <w:trPr>
          <w:trHeight w:val="274"/>
        </w:trPr>
        <w:tc>
          <w:tcPr>
            <w:tcW w:w="3827" w:type="dxa"/>
          </w:tcPr>
          <w:p w:rsidR="002820A1" w:rsidRPr="005A602F" w:rsidRDefault="002820A1" w:rsidP="00520BE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1.Этикет</w:t>
            </w:r>
          </w:p>
        </w:tc>
        <w:tc>
          <w:tcPr>
            <w:tcW w:w="6403" w:type="dxa"/>
          </w:tcPr>
          <w:p w:rsidR="002820A1" w:rsidRPr="005A602F" w:rsidRDefault="002820A1" w:rsidP="00520BE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1.Собственные убеждения и взгляды на мир, на людей и на самих себя</w:t>
            </w:r>
          </w:p>
        </w:tc>
      </w:tr>
      <w:tr w:rsidR="002820A1" w:rsidRPr="005A602F" w:rsidTr="00520BE6">
        <w:tc>
          <w:tcPr>
            <w:tcW w:w="3827" w:type="dxa"/>
          </w:tcPr>
          <w:p w:rsidR="002820A1" w:rsidRPr="005A602F" w:rsidRDefault="002820A1" w:rsidP="00520BE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2.Духовный мир</w:t>
            </w:r>
          </w:p>
        </w:tc>
        <w:tc>
          <w:tcPr>
            <w:tcW w:w="6403" w:type="dxa"/>
          </w:tcPr>
          <w:p w:rsidR="002820A1" w:rsidRPr="005A602F" w:rsidRDefault="002820A1" w:rsidP="00520BE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2.Оказание безвозмездной помощи тем, кто в ней нуждается</w:t>
            </w:r>
          </w:p>
        </w:tc>
      </w:tr>
      <w:tr w:rsidR="002820A1" w:rsidRPr="005A602F" w:rsidTr="00520BE6">
        <w:tc>
          <w:tcPr>
            <w:tcW w:w="3827" w:type="dxa"/>
          </w:tcPr>
          <w:p w:rsidR="002820A1" w:rsidRPr="005A602F" w:rsidRDefault="002820A1" w:rsidP="00520BE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3.Благотворительность</w:t>
            </w:r>
          </w:p>
        </w:tc>
        <w:tc>
          <w:tcPr>
            <w:tcW w:w="6403" w:type="dxa"/>
          </w:tcPr>
          <w:p w:rsidR="002820A1" w:rsidRPr="005A602F" w:rsidRDefault="002820A1" w:rsidP="00520BE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3.Моральные нормы и принципы</w:t>
            </w:r>
          </w:p>
        </w:tc>
      </w:tr>
      <w:tr w:rsidR="002820A1" w:rsidRPr="005A602F" w:rsidTr="00520BE6">
        <w:tc>
          <w:tcPr>
            <w:tcW w:w="3827" w:type="dxa"/>
          </w:tcPr>
          <w:p w:rsidR="002820A1" w:rsidRPr="005A602F" w:rsidRDefault="002820A1" w:rsidP="00520BE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4.Нравственные качества</w:t>
            </w:r>
          </w:p>
        </w:tc>
        <w:tc>
          <w:tcPr>
            <w:tcW w:w="6403" w:type="dxa"/>
          </w:tcPr>
          <w:p w:rsidR="002820A1" w:rsidRPr="005A602F" w:rsidRDefault="002820A1" w:rsidP="00520BE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2F">
              <w:rPr>
                <w:rFonts w:ascii="Times New Roman" w:hAnsi="Times New Roman" w:cs="Times New Roman"/>
                <w:sz w:val="24"/>
                <w:szCs w:val="24"/>
              </w:rPr>
              <w:t>4.Культура поведения</w:t>
            </w:r>
          </w:p>
        </w:tc>
      </w:tr>
    </w:tbl>
    <w:p w:rsidR="002820A1" w:rsidRPr="005A602F" w:rsidRDefault="002820A1" w:rsidP="002820A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0A1" w:rsidRPr="005A602F" w:rsidRDefault="002820A1" w:rsidP="002820A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602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Часть С</w:t>
      </w:r>
    </w:p>
    <w:p w:rsidR="002820A1" w:rsidRPr="005A602F" w:rsidRDefault="002820A1" w:rsidP="002820A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A602F">
        <w:rPr>
          <w:rFonts w:ascii="Times New Roman" w:hAnsi="Times New Roman" w:cs="Times New Roman"/>
          <w:b/>
          <w:sz w:val="24"/>
          <w:szCs w:val="24"/>
        </w:rPr>
        <w:t xml:space="preserve">С1.Почему в сказках, пословицах и поговорках разных народов трудолюбие представляется как одно из главных нравственных </w:t>
      </w:r>
      <w:proofErr w:type="gramStart"/>
      <w:r w:rsidRPr="005A602F">
        <w:rPr>
          <w:rFonts w:ascii="Times New Roman" w:hAnsi="Times New Roman" w:cs="Times New Roman"/>
          <w:b/>
          <w:sz w:val="24"/>
          <w:szCs w:val="24"/>
        </w:rPr>
        <w:t>качеств?_</w:t>
      </w:r>
      <w:proofErr w:type="gramEnd"/>
      <w:r w:rsidRPr="005A602F">
        <w:rPr>
          <w:rFonts w:ascii="Times New Roman" w:hAnsi="Times New Roman" w:cs="Times New Roman"/>
          <w:b/>
          <w:sz w:val="24"/>
          <w:szCs w:val="24"/>
        </w:rPr>
        <w:t>_________________________________________________</w:t>
      </w:r>
    </w:p>
    <w:p w:rsidR="002820A1" w:rsidRPr="005A602F" w:rsidRDefault="002820A1" w:rsidP="002820A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A602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20A1" w:rsidRPr="005A602F" w:rsidRDefault="002820A1" w:rsidP="002820A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A602F">
        <w:rPr>
          <w:rFonts w:ascii="Times New Roman" w:hAnsi="Times New Roman" w:cs="Times New Roman"/>
          <w:b/>
          <w:sz w:val="24"/>
          <w:szCs w:val="24"/>
        </w:rPr>
        <w:t>С2. Составьте памятку «Как обогатить свой духовный мир?»</w:t>
      </w:r>
    </w:p>
    <w:p w:rsidR="002820A1" w:rsidRPr="005A602F" w:rsidRDefault="002820A1" w:rsidP="002820A1">
      <w:pPr>
        <w:rPr>
          <w:rFonts w:ascii="Times New Roman" w:hAnsi="Times New Roman" w:cs="Times New Roman"/>
          <w:sz w:val="24"/>
          <w:szCs w:val="24"/>
        </w:rPr>
      </w:pPr>
      <w:r w:rsidRPr="005A60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20A1" w:rsidRPr="005A602F" w:rsidRDefault="002820A1" w:rsidP="002820A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0A1" w:rsidRPr="005A602F" w:rsidRDefault="002820A1" w:rsidP="002820A1">
      <w:pPr>
        <w:rPr>
          <w:rFonts w:ascii="Times New Roman" w:hAnsi="Times New Roman" w:cs="Times New Roman"/>
          <w:sz w:val="24"/>
          <w:szCs w:val="24"/>
        </w:rPr>
      </w:pPr>
    </w:p>
    <w:p w:rsidR="002820A1" w:rsidRPr="005A602F" w:rsidRDefault="002820A1" w:rsidP="002820A1">
      <w:pPr>
        <w:rPr>
          <w:rFonts w:ascii="Times New Roman" w:hAnsi="Times New Roman" w:cs="Times New Roman"/>
          <w:sz w:val="24"/>
          <w:szCs w:val="24"/>
        </w:rPr>
      </w:pPr>
    </w:p>
    <w:p w:rsidR="002820A1" w:rsidRPr="005A602F" w:rsidRDefault="002820A1" w:rsidP="002820A1">
      <w:pPr>
        <w:rPr>
          <w:rFonts w:ascii="Times New Roman" w:hAnsi="Times New Roman" w:cs="Times New Roman"/>
          <w:sz w:val="24"/>
          <w:szCs w:val="24"/>
        </w:rPr>
      </w:pPr>
    </w:p>
    <w:p w:rsidR="002820A1" w:rsidRPr="005A602F" w:rsidRDefault="002820A1" w:rsidP="002820A1">
      <w:pPr>
        <w:rPr>
          <w:rFonts w:ascii="Times New Roman" w:hAnsi="Times New Roman" w:cs="Times New Roman"/>
          <w:sz w:val="24"/>
          <w:szCs w:val="24"/>
        </w:rPr>
      </w:pPr>
    </w:p>
    <w:p w:rsidR="002820A1" w:rsidRPr="005A602F" w:rsidRDefault="002820A1" w:rsidP="002820A1">
      <w:pPr>
        <w:rPr>
          <w:rFonts w:ascii="Times New Roman" w:hAnsi="Times New Roman" w:cs="Times New Roman"/>
          <w:sz w:val="24"/>
          <w:szCs w:val="24"/>
        </w:rPr>
      </w:pPr>
    </w:p>
    <w:p w:rsidR="00DB1D7C" w:rsidRPr="005A602F" w:rsidRDefault="00DB1D7C">
      <w:pPr>
        <w:rPr>
          <w:rFonts w:ascii="Times New Roman" w:hAnsi="Times New Roman" w:cs="Times New Roman"/>
          <w:sz w:val="24"/>
          <w:szCs w:val="24"/>
        </w:rPr>
      </w:pPr>
    </w:p>
    <w:p w:rsidR="00DB1D7C" w:rsidRPr="005A602F" w:rsidRDefault="00DB1D7C">
      <w:pPr>
        <w:rPr>
          <w:rFonts w:ascii="Times New Roman" w:hAnsi="Times New Roman" w:cs="Times New Roman"/>
          <w:sz w:val="24"/>
          <w:szCs w:val="24"/>
        </w:rPr>
      </w:pPr>
    </w:p>
    <w:sectPr w:rsidR="00DB1D7C" w:rsidRPr="005A602F" w:rsidSect="001C1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54E0"/>
    <w:multiLevelType w:val="hybridMultilevel"/>
    <w:tmpl w:val="C7B64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20236"/>
    <w:multiLevelType w:val="hybridMultilevel"/>
    <w:tmpl w:val="E1BC98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21822A8"/>
    <w:multiLevelType w:val="hybridMultilevel"/>
    <w:tmpl w:val="63BE0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F1FFF"/>
    <w:multiLevelType w:val="hybridMultilevel"/>
    <w:tmpl w:val="8916A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940A6"/>
    <w:multiLevelType w:val="hybridMultilevel"/>
    <w:tmpl w:val="DF123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A84F6A"/>
    <w:multiLevelType w:val="hybridMultilevel"/>
    <w:tmpl w:val="CDC0C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2072"/>
    <w:multiLevelType w:val="hybridMultilevel"/>
    <w:tmpl w:val="8BE2CD50"/>
    <w:lvl w:ilvl="0" w:tplc="8E0CEC9A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1D7C"/>
    <w:rsid w:val="00057191"/>
    <w:rsid w:val="000C4D5B"/>
    <w:rsid w:val="001C1FA5"/>
    <w:rsid w:val="002820A1"/>
    <w:rsid w:val="00392588"/>
    <w:rsid w:val="003F2634"/>
    <w:rsid w:val="005A602F"/>
    <w:rsid w:val="005C126E"/>
    <w:rsid w:val="006C2005"/>
    <w:rsid w:val="009C7A5B"/>
    <w:rsid w:val="00AD5B8A"/>
    <w:rsid w:val="00BD52BC"/>
    <w:rsid w:val="00C43FA7"/>
    <w:rsid w:val="00DB1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6D430-6993-4183-8D7B-584F3DE8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20A1"/>
    <w:pPr>
      <w:ind w:left="720"/>
    </w:pPr>
    <w:rPr>
      <w:rFonts w:ascii="Calibri" w:eastAsia="Calibri" w:hAnsi="Calibri" w:cs="Calibri"/>
      <w:lang w:eastAsia="en-US"/>
    </w:rPr>
  </w:style>
  <w:style w:type="paragraph" w:styleId="a4">
    <w:name w:val="No Spacing"/>
    <w:link w:val="a5"/>
    <w:uiPriority w:val="99"/>
    <w:qFormat/>
    <w:rsid w:val="002820A1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rsid w:val="002820A1"/>
  </w:style>
  <w:style w:type="paragraph" w:styleId="a6">
    <w:name w:val="Balloon Text"/>
    <w:basedOn w:val="a"/>
    <w:link w:val="a7"/>
    <w:uiPriority w:val="99"/>
    <w:semiHidden/>
    <w:unhideWhenUsed/>
    <w:rsid w:val="0028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0A1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2820A1"/>
    <w:rPr>
      <w:rFonts w:cs="Times New Roman"/>
    </w:rPr>
  </w:style>
  <w:style w:type="paragraph" w:customStyle="1" w:styleId="c3c15">
    <w:name w:val="c3 c15"/>
    <w:basedOn w:val="a"/>
    <w:uiPriority w:val="99"/>
    <w:rsid w:val="00282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82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1CB4C-2B2B-484B-8393-8813F99D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Грозный</cp:lastModifiedBy>
  <cp:revision>11</cp:revision>
  <dcterms:created xsi:type="dcterms:W3CDTF">2019-06-06T18:25:00Z</dcterms:created>
  <dcterms:modified xsi:type="dcterms:W3CDTF">2022-12-20T09:08:00Z</dcterms:modified>
</cp:coreProperties>
</file>